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B0" w:rsidRDefault="00AE0DB0" w:rsidP="00AE0DB0">
      <w:pPr>
        <w:pStyle w:val="a3"/>
        <w:wordWrap/>
        <w:jc w:val="center"/>
      </w:pPr>
      <w:proofErr w:type="spellStart"/>
      <w:r>
        <w:rPr>
          <w:rFonts w:eastAsia="한양신명조" w:hint="eastAsia"/>
          <w:b/>
          <w:bCs/>
          <w:sz w:val="30"/>
          <w:szCs w:val="30"/>
        </w:rPr>
        <w:t>분쉬의학상</w:t>
      </w:r>
      <w:proofErr w:type="spellEnd"/>
      <w:r>
        <w:rPr>
          <w:rFonts w:eastAsia="한양신명조" w:hint="eastAsia"/>
          <w:b/>
          <w:bCs/>
          <w:sz w:val="30"/>
          <w:szCs w:val="30"/>
        </w:rPr>
        <w:t xml:space="preserve"> 수상 규정</w:t>
      </w:r>
      <w:bookmarkStart w:id="0" w:name="분쉬의학상_수상_규정"/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</w:pPr>
      <w:proofErr w:type="gramStart"/>
      <w:r>
        <w:rPr>
          <w:rFonts w:eastAsia="한양신명조" w:hint="eastAsia"/>
        </w:rPr>
        <w:t xml:space="preserve">제정 </w:t>
      </w:r>
      <w:r>
        <w:rPr>
          <w:rFonts w:eastAsia="한양신명조"/>
        </w:rPr>
        <w:t>:</w:t>
      </w:r>
      <w:proofErr w:type="gramEnd"/>
      <w:r>
        <w:tab/>
      </w:r>
      <w:r>
        <w:rPr>
          <w:rFonts w:eastAsia="한양신명조"/>
        </w:rPr>
        <w:t>1990. 9. 4.</w:t>
      </w:r>
    </w:p>
    <w:p w:rsidR="00AE0DB0" w:rsidRDefault="00AE0DB0" w:rsidP="00AE0DB0">
      <w:pPr>
        <w:pStyle w:val="a3"/>
        <w:spacing w:line="480" w:lineRule="auto"/>
      </w:pPr>
      <w:proofErr w:type="gramStart"/>
      <w:r>
        <w:rPr>
          <w:rFonts w:eastAsia="한양신명조" w:hint="eastAsia"/>
        </w:rPr>
        <w:t xml:space="preserve">개정 </w:t>
      </w:r>
      <w:r>
        <w:rPr>
          <w:rFonts w:eastAsia="한양신명조"/>
        </w:rPr>
        <w:t>:</w:t>
      </w:r>
      <w:proofErr w:type="gramEnd"/>
      <w:r>
        <w:tab/>
      </w:r>
      <w:r>
        <w:rPr>
          <w:rFonts w:eastAsia="한양신명조"/>
        </w:rPr>
        <w:t>1993. 12. 22. / 1997. 12. 2. / 2000. 6. 13. / 2001. 4. 10. / 2001. 9. 11. /</w:t>
      </w:r>
    </w:p>
    <w:p w:rsidR="00AE0DB0" w:rsidRDefault="00AE0DB0" w:rsidP="00AE0DB0">
      <w:pPr>
        <w:pStyle w:val="a3"/>
        <w:spacing w:line="480" w:lineRule="auto"/>
      </w:pPr>
      <w:r>
        <w:tab/>
      </w:r>
      <w:r>
        <w:rPr>
          <w:rFonts w:eastAsia="한양신명조"/>
        </w:rPr>
        <w:t>2002. 5. 14. / 2003. 5. 13. / 2009. 5. 12. / 2011. 6. 14. / 2011. 10. 11. /</w:t>
      </w:r>
    </w:p>
    <w:p w:rsidR="00AE0DB0" w:rsidRDefault="00AE0DB0" w:rsidP="00AE0DB0">
      <w:pPr>
        <w:pStyle w:val="a3"/>
        <w:spacing w:line="480" w:lineRule="auto"/>
      </w:pPr>
      <w:r>
        <w:tab/>
      </w:r>
      <w:r>
        <w:rPr>
          <w:rFonts w:eastAsia="한양신명조"/>
        </w:rPr>
        <w:t>2012. 12. 11. / 2016. 12. 13. / 2020. 6. 9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  <w:ind w:left="858" w:hanging="858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1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목적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이 규정은 </w:t>
      </w:r>
      <w:proofErr w:type="spellStart"/>
      <w:r>
        <w:rPr>
          <w:rFonts w:eastAsia="한양신명조" w:hint="eastAsia"/>
        </w:rPr>
        <w:t>대한의학회</w:t>
      </w:r>
      <w:proofErr w:type="spellEnd"/>
      <w:r>
        <w:rPr>
          <w:rFonts w:eastAsia="한양신명조"/>
        </w:rPr>
        <w:t>(</w:t>
      </w:r>
      <w:r>
        <w:rPr>
          <w:rFonts w:eastAsia="한양신명조" w:hint="eastAsia"/>
        </w:rPr>
        <w:t xml:space="preserve">이하 </w:t>
      </w:r>
      <w:r>
        <w:rPr>
          <w:rFonts w:eastAsia="한양신명조"/>
        </w:rPr>
        <w:t>“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/>
        </w:rPr>
        <w:t>”</w:t>
      </w:r>
      <w:r>
        <w:rPr>
          <w:rFonts w:eastAsia="한양신명조" w:hint="eastAsia"/>
        </w:rPr>
        <w:t>라 한다</w:t>
      </w:r>
      <w:r>
        <w:rPr>
          <w:rFonts w:eastAsia="한양신명조"/>
        </w:rPr>
        <w:t>.)</w:t>
      </w:r>
      <w:r>
        <w:rPr>
          <w:rFonts w:eastAsia="한양신명조" w:hint="eastAsia"/>
        </w:rPr>
        <w:t xml:space="preserve">와 </w:t>
      </w:r>
      <w:proofErr w:type="spellStart"/>
      <w:r>
        <w:rPr>
          <w:rFonts w:eastAsia="한양신명조" w:hint="eastAsia"/>
        </w:rPr>
        <w:t>한국베링거인겔하임</w:t>
      </w:r>
      <w:proofErr w:type="spellEnd"/>
      <w:r>
        <w:rPr>
          <w:rFonts w:eastAsia="한양신명조" w:hint="eastAsia"/>
        </w:rPr>
        <w:t xml:space="preserve"> 주식회사가 공동으로 제정한 </w:t>
      </w:r>
      <w:proofErr w:type="spellStart"/>
      <w:r>
        <w:rPr>
          <w:rFonts w:eastAsia="한양신명조" w:hint="eastAsia"/>
        </w:rPr>
        <w:t>분쉬의학상의</w:t>
      </w:r>
      <w:proofErr w:type="spellEnd"/>
      <w:r>
        <w:rPr>
          <w:rFonts w:eastAsia="한양신명조" w:hint="eastAsia"/>
        </w:rPr>
        <w:t xml:space="preserve"> 시상에 관한 </w:t>
      </w:r>
      <w:proofErr w:type="spellStart"/>
      <w:r>
        <w:rPr>
          <w:rFonts w:eastAsia="한양신명조" w:hint="eastAsia"/>
        </w:rPr>
        <w:t>제반사항을</w:t>
      </w:r>
      <w:proofErr w:type="spellEnd"/>
      <w:r>
        <w:rPr>
          <w:rFonts w:eastAsia="한양신명조" w:hint="eastAsia"/>
        </w:rPr>
        <w:t xml:space="preserve"> 규정함을 목적으로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2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상의명칭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이 상의 명칭은 </w:t>
      </w:r>
      <w:r>
        <w:rPr>
          <w:rFonts w:eastAsia="한양신명조"/>
        </w:rPr>
        <w:t>“</w:t>
      </w:r>
      <w:proofErr w:type="spellStart"/>
      <w:r>
        <w:rPr>
          <w:rFonts w:eastAsia="한양신명조" w:hint="eastAsia"/>
        </w:rPr>
        <w:t>분쉬의학상</w:t>
      </w:r>
      <w:proofErr w:type="spellEnd"/>
      <w:r>
        <w:rPr>
          <w:rFonts w:eastAsia="한양신명조"/>
        </w:rPr>
        <w:t>”</w:t>
      </w:r>
      <w:r>
        <w:rPr>
          <w:rFonts w:eastAsia="한양신명조"/>
        </w:rPr>
        <w:t xml:space="preserve"> </w:t>
      </w:r>
      <w:r>
        <w:rPr>
          <w:rFonts w:eastAsia="한양신명조" w:hint="eastAsia"/>
        </w:rPr>
        <w:t>이라 칭한다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3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수상부문</w:t>
      </w:r>
      <w:r>
        <w:rPr>
          <w:rFonts w:eastAsia="한양신명조"/>
        </w:rPr>
        <w:t xml:space="preserve">) </w:t>
      </w:r>
      <w:proofErr w:type="spellStart"/>
      <w:r>
        <w:rPr>
          <w:rFonts w:eastAsia="한양신명조" w:hint="eastAsia"/>
        </w:rPr>
        <w:t>분쉬의학상은</w:t>
      </w:r>
      <w:proofErr w:type="spellEnd"/>
      <w:r>
        <w:rPr>
          <w:rFonts w:eastAsia="한양신명조" w:hint="eastAsia"/>
        </w:rPr>
        <w:t xml:space="preserve"> </w:t>
      </w:r>
      <w:r>
        <w:rPr>
          <w:rFonts w:eastAsia="한양신명조"/>
        </w:rPr>
        <w:t>“</w:t>
      </w:r>
      <w:proofErr w:type="spellStart"/>
      <w:r>
        <w:rPr>
          <w:rFonts w:eastAsia="한양신명조" w:hint="eastAsia"/>
        </w:rPr>
        <w:t>본상</w:t>
      </w:r>
      <w:proofErr w:type="spellEnd"/>
      <w:r>
        <w:rPr>
          <w:rFonts w:eastAsia="한양신명조"/>
        </w:rPr>
        <w:t>”</w:t>
      </w:r>
      <w:r>
        <w:rPr>
          <w:rFonts w:eastAsia="한양신명조" w:hint="eastAsia"/>
        </w:rPr>
        <w:t xml:space="preserve">과 </w:t>
      </w:r>
      <w:r>
        <w:rPr>
          <w:rFonts w:eastAsia="한양신명조"/>
        </w:rPr>
        <w:t>“</w:t>
      </w:r>
      <w:proofErr w:type="spellStart"/>
      <w:r>
        <w:rPr>
          <w:rFonts w:eastAsia="한양신명조" w:hint="eastAsia"/>
        </w:rPr>
        <w:t>젊은의학자상</w:t>
      </w:r>
      <w:proofErr w:type="spellEnd"/>
      <w:r>
        <w:rPr>
          <w:rFonts w:eastAsia="한양신명조"/>
        </w:rPr>
        <w:t>”</w:t>
      </w:r>
      <w:r>
        <w:rPr>
          <w:rFonts w:eastAsia="한양신명조"/>
        </w:rPr>
        <w:t xml:space="preserve"> </w:t>
      </w:r>
      <w:r>
        <w:rPr>
          <w:rFonts w:eastAsia="한양신명조" w:hint="eastAsia"/>
        </w:rPr>
        <w:t>부문으로 구분한다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4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수상인원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수상자는 </w:t>
      </w:r>
      <w:r>
        <w:rPr>
          <w:rFonts w:eastAsia="한양신명조"/>
        </w:rPr>
        <w:t>“</w:t>
      </w:r>
      <w:proofErr w:type="spellStart"/>
      <w:r>
        <w:rPr>
          <w:rFonts w:eastAsia="한양신명조" w:hint="eastAsia"/>
        </w:rPr>
        <w:t>본상</w:t>
      </w:r>
      <w:proofErr w:type="spellEnd"/>
      <w:r>
        <w:rPr>
          <w:rFonts w:eastAsia="한양신명조"/>
        </w:rPr>
        <w:t>”</w:t>
      </w:r>
      <w:r>
        <w:rPr>
          <w:rFonts w:eastAsia="한양신명조" w:hint="eastAsia"/>
        </w:rPr>
        <w:t xml:space="preserve">은 </w:t>
      </w:r>
      <w:r>
        <w:rPr>
          <w:rFonts w:eastAsia="한양신명조"/>
        </w:rPr>
        <w:t>1</w:t>
      </w:r>
      <w:r>
        <w:rPr>
          <w:rFonts w:eastAsia="한양신명조" w:hint="eastAsia"/>
        </w:rPr>
        <w:t>명</w:t>
      </w:r>
      <w:r>
        <w:rPr>
          <w:rFonts w:eastAsia="한양신명조"/>
        </w:rPr>
        <w:t xml:space="preserve">, </w:t>
      </w:r>
      <w:r>
        <w:rPr>
          <w:rFonts w:eastAsia="한양신명조"/>
        </w:rPr>
        <w:t>“</w:t>
      </w:r>
      <w:proofErr w:type="spellStart"/>
      <w:r>
        <w:rPr>
          <w:rFonts w:eastAsia="한양신명조" w:hint="eastAsia"/>
        </w:rPr>
        <w:t>젊은의학자상</w:t>
      </w:r>
      <w:proofErr w:type="spellEnd"/>
      <w:r>
        <w:rPr>
          <w:rFonts w:eastAsia="한양신명조"/>
        </w:rPr>
        <w:t>”</w:t>
      </w:r>
      <w:r>
        <w:rPr>
          <w:rFonts w:eastAsia="한양신명조" w:hint="eastAsia"/>
        </w:rPr>
        <w:t xml:space="preserve">은 </w:t>
      </w:r>
      <w:r>
        <w:rPr>
          <w:rFonts w:eastAsia="한양신명조"/>
        </w:rPr>
        <w:t>2</w:t>
      </w:r>
      <w:r>
        <w:rPr>
          <w:rFonts w:eastAsia="한양신명조" w:hint="eastAsia"/>
        </w:rPr>
        <w:t>명으로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  <w:ind w:left="836" w:hanging="836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5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수상자격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① </w:t>
      </w:r>
      <w:proofErr w:type="spellStart"/>
      <w:r>
        <w:rPr>
          <w:rFonts w:eastAsia="한양신명조" w:hint="eastAsia"/>
        </w:rPr>
        <w:t>본상</w:t>
      </w:r>
      <w:proofErr w:type="spellEnd"/>
      <w:r>
        <w:rPr>
          <w:rFonts w:eastAsia="한양신명조" w:hint="eastAsia"/>
        </w:rPr>
        <w:t xml:space="preserve"> 수상후보자는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산하 회원 학회에 입회한 대한민국 국적을 가진 의사로서 의사면허증을 받은 후 </w:t>
      </w:r>
      <w:r>
        <w:rPr>
          <w:rFonts w:eastAsia="한양신명조"/>
        </w:rPr>
        <w:t>20</w:t>
      </w:r>
      <w:r>
        <w:rPr>
          <w:rFonts w:eastAsia="한양신명조" w:hint="eastAsia"/>
        </w:rPr>
        <w:t>년 이상 의료 또는 연구에 종사하고 그 연구 업적이 우리나라 의학 발전에 끼친 공로가 인정되는 자로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ind w:left="800" w:hanging="800"/>
      </w:pPr>
      <w:r>
        <w:tab/>
      </w:r>
      <w:r>
        <w:rPr>
          <w:rFonts w:eastAsia="한양신명조" w:hint="eastAsia"/>
        </w:rPr>
        <w:t xml:space="preserve">② </w:t>
      </w:r>
      <w:proofErr w:type="spellStart"/>
      <w:r>
        <w:rPr>
          <w:rFonts w:eastAsia="한양신명조" w:hint="eastAsia"/>
        </w:rPr>
        <w:t>젊은의학자상</w:t>
      </w:r>
      <w:proofErr w:type="spellEnd"/>
      <w:r>
        <w:rPr>
          <w:rFonts w:eastAsia="한양신명조" w:hint="eastAsia"/>
        </w:rPr>
        <w:t xml:space="preserve"> 수상후보자는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산하 회원 학회에 입회한 대한민국 국적을 가진 의사로서 </w:t>
      </w:r>
      <w:r>
        <w:rPr>
          <w:rFonts w:eastAsia="한양신명조"/>
        </w:rPr>
        <w:t>40</w:t>
      </w:r>
      <w:r>
        <w:rPr>
          <w:rFonts w:eastAsia="한양신명조" w:hint="eastAsia"/>
        </w:rPr>
        <w:t xml:space="preserve">세 </w:t>
      </w:r>
      <w:proofErr w:type="spellStart"/>
      <w:r>
        <w:rPr>
          <w:rFonts w:eastAsia="한양신명조" w:hint="eastAsia"/>
        </w:rPr>
        <w:t>이하인자</w:t>
      </w:r>
      <w:proofErr w:type="spellEnd"/>
      <w:r>
        <w:rPr>
          <w:rFonts w:eastAsia="한양신명조"/>
        </w:rPr>
        <w:t>(</w:t>
      </w:r>
      <w:r>
        <w:rPr>
          <w:rFonts w:eastAsia="한양신명조" w:hint="eastAsia"/>
        </w:rPr>
        <w:t>조교수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강사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조교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전공의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연구원 모두 포함</w:t>
      </w:r>
      <w:r>
        <w:rPr>
          <w:rFonts w:eastAsia="한양신명조"/>
        </w:rPr>
        <w:t>)</w:t>
      </w:r>
      <w:r>
        <w:rPr>
          <w:rFonts w:eastAsia="한양신명조" w:hint="eastAsia"/>
        </w:rPr>
        <w:t>로 학술적으로 그 가치와 공헌도가 인정되는 우수논문을 발표한 자로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6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수상대상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>수상대상은 다음 각 항을 만족하여야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ind w:left="800" w:hanging="800"/>
      </w:pPr>
      <w:r>
        <w:tab/>
      </w:r>
      <w:r>
        <w:rPr>
          <w:rFonts w:eastAsia="한양신명조" w:hint="eastAsia"/>
        </w:rPr>
        <w:t xml:space="preserve">① </w:t>
      </w:r>
      <w:proofErr w:type="spellStart"/>
      <w:r>
        <w:rPr>
          <w:rFonts w:eastAsia="한양신명조" w:hint="eastAsia"/>
        </w:rPr>
        <w:t>본상의</w:t>
      </w:r>
      <w:proofErr w:type="spellEnd"/>
      <w:r>
        <w:rPr>
          <w:rFonts w:eastAsia="한양신명조" w:hint="eastAsia"/>
        </w:rPr>
        <w:t xml:space="preserve"> 시상 대상은 의사면허를 취득한 후 발표한 연구 업적 중에서 최근 </w:t>
      </w:r>
      <w:r>
        <w:rPr>
          <w:rFonts w:eastAsia="한양신명조"/>
        </w:rPr>
        <w:t>10</w:t>
      </w:r>
      <w:r>
        <w:rPr>
          <w:rFonts w:eastAsia="한양신명조" w:hint="eastAsia"/>
        </w:rPr>
        <w:t>년 동안의 연구 업적을 대상으로 하며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대표논문은 기간 제한을 두지 않는다</w:t>
      </w:r>
      <w:r>
        <w:rPr>
          <w:rFonts w:eastAsia="한양신명조"/>
        </w:rPr>
        <w:t xml:space="preserve">. </w:t>
      </w:r>
      <w:r>
        <w:rPr>
          <w:rFonts w:eastAsia="한양신명조" w:hint="eastAsia"/>
        </w:rPr>
        <w:t>단</w:t>
      </w:r>
      <w:r>
        <w:rPr>
          <w:rFonts w:eastAsia="한양신명조"/>
        </w:rPr>
        <w:t xml:space="preserve">, </w:t>
      </w:r>
      <w:proofErr w:type="spellStart"/>
      <w:r>
        <w:rPr>
          <w:rFonts w:eastAsia="한양신명조" w:hint="eastAsia"/>
        </w:rPr>
        <w:t>본상과</w:t>
      </w:r>
      <w:proofErr w:type="spellEnd"/>
      <w:r>
        <w:rPr>
          <w:rFonts w:eastAsia="한양신명조" w:hint="eastAsia"/>
        </w:rPr>
        <w:t xml:space="preserve"> 같이 장기간의 학술 업적을 심의하여 수상자를 결정하는 국내 </w:t>
      </w:r>
      <w:proofErr w:type="spellStart"/>
      <w:r>
        <w:rPr>
          <w:rFonts w:eastAsia="한양신명조" w:hint="eastAsia"/>
        </w:rPr>
        <w:t>명망있는</w:t>
      </w:r>
      <w:proofErr w:type="spellEnd"/>
      <w:r>
        <w:rPr>
          <w:rFonts w:eastAsia="한양신명조" w:hint="eastAsia"/>
        </w:rPr>
        <w:t xml:space="preserve"> 의학상을 수상한지 </w:t>
      </w:r>
      <w:r>
        <w:rPr>
          <w:rFonts w:eastAsia="한양신명조"/>
        </w:rPr>
        <w:t>5</w:t>
      </w:r>
      <w:r>
        <w:rPr>
          <w:rFonts w:eastAsia="한양신명조" w:hint="eastAsia"/>
        </w:rPr>
        <w:t>년 이내인 경우는 시상 대상에서 제외하며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 xml:space="preserve">그 </w:t>
      </w:r>
      <w:r>
        <w:rPr>
          <w:rFonts w:eastAsia="한양신명조" w:hint="eastAsia"/>
        </w:rPr>
        <w:lastRenderedPageBreak/>
        <w:t>제척여부가 불분명한 경우는 운영위원회에서 결정한다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ind w:left="800" w:hanging="800"/>
      </w:pPr>
      <w:r>
        <w:tab/>
      </w:r>
      <w:r>
        <w:rPr>
          <w:rFonts w:eastAsia="한양신명조" w:hint="eastAsia"/>
        </w:rPr>
        <w:t xml:space="preserve">② </w:t>
      </w:r>
      <w:proofErr w:type="spellStart"/>
      <w:r>
        <w:rPr>
          <w:rFonts w:eastAsia="한양신명조" w:hint="eastAsia"/>
        </w:rPr>
        <w:t>젊은의학자상의</w:t>
      </w:r>
      <w:proofErr w:type="spellEnd"/>
      <w:r>
        <w:rPr>
          <w:rFonts w:eastAsia="한양신명조" w:hint="eastAsia"/>
        </w:rPr>
        <w:t xml:space="preserve"> 시상 대상은 주 논문 </w:t>
      </w:r>
      <w:r>
        <w:rPr>
          <w:rFonts w:eastAsia="한양신명조"/>
        </w:rPr>
        <w:t>1</w:t>
      </w:r>
      <w:r>
        <w:rPr>
          <w:rFonts w:eastAsia="한양신명조" w:hint="eastAsia"/>
        </w:rPr>
        <w:t>편 및 관련 연구 논문으로 하며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 xml:space="preserve">주 논문은 국내에서 시행된 연구로 </w:t>
      </w:r>
      <w:proofErr w:type="spellStart"/>
      <w:r>
        <w:rPr>
          <w:rFonts w:eastAsia="한양신명조" w:hint="eastAsia"/>
        </w:rPr>
        <w:t>시상년도</w:t>
      </w:r>
      <w:proofErr w:type="spellEnd"/>
      <w:r>
        <w:rPr>
          <w:rFonts w:eastAsia="한양신명조" w:hint="eastAsia"/>
        </w:rPr>
        <w:t xml:space="preserve"> </w:t>
      </w:r>
      <w:r>
        <w:rPr>
          <w:rFonts w:eastAsia="한양신명조"/>
        </w:rPr>
        <w:t>2</w:t>
      </w:r>
      <w:r>
        <w:rPr>
          <w:rFonts w:eastAsia="한양신명조" w:hint="eastAsia"/>
        </w:rPr>
        <w:t xml:space="preserve">월말까지의 과거 </w:t>
      </w:r>
      <w:r>
        <w:rPr>
          <w:rFonts w:eastAsia="한양신명조"/>
        </w:rPr>
        <w:t>2</w:t>
      </w:r>
      <w:r>
        <w:rPr>
          <w:rFonts w:eastAsia="한양신명조" w:hint="eastAsia"/>
        </w:rPr>
        <w:t>년 이내에 전문학술지에 발표한 논문으로 한다</w:t>
      </w:r>
      <w:r>
        <w:rPr>
          <w:rFonts w:eastAsia="한양신명조"/>
        </w:rPr>
        <w:t xml:space="preserve">. </w:t>
      </w:r>
      <w:r>
        <w:rPr>
          <w:rFonts w:eastAsia="한양신명조" w:hint="eastAsia"/>
        </w:rPr>
        <w:t>단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다른 학술상을 수상한 동일한 논문은 제외한다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504" w:lineRule="auto"/>
        <w:ind w:left="852" w:hanging="852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7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수상후보자 추천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① </w:t>
      </w:r>
      <w:proofErr w:type="spellStart"/>
      <w:r>
        <w:rPr>
          <w:rFonts w:eastAsia="한양신명조" w:hint="eastAsia"/>
        </w:rPr>
        <w:t>본상</w:t>
      </w:r>
      <w:proofErr w:type="spellEnd"/>
      <w:r>
        <w:rPr>
          <w:rFonts w:eastAsia="한양신명조" w:hint="eastAsia"/>
        </w:rPr>
        <w:t xml:space="preserve"> 수상후보자는 운영위원회에서 정한 추천인이 소정양식</w:t>
      </w:r>
      <w:r>
        <w:rPr>
          <w:rFonts w:eastAsia="한양신명조"/>
        </w:rPr>
        <w:t>(</w:t>
      </w:r>
      <w:r>
        <w:rPr>
          <w:rFonts w:eastAsia="한양신명조" w:hint="eastAsia"/>
        </w:rPr>
        <w:t xml:space="preserve">별표 </w:t>
      </w:r>
      <w:r>
        <w:rPr>
          <w:rFonts w:eastAsia="한양신명조"/>
        </w:rPr>
        <w:t>1)</w:t>
      </w:r>
      <w:r>
        <w:rPr>
          <w:rFonts w:eastAsia="한양신명조" w:hint="eastAsia"/>
        </w:rPr>
        <w:t xml:space="preserve">으로 추천하며 추천인 </w:t>
      </w:r>
      <w:r>
        <w:rPr>
          <w:rFonts w:eastAsia="한양신명조"/>
        </w:rPr>
        <w:t>1</w:t>
      </w:r>
      <w:r>
        <w:rPr>
          <w:rFonts w:eastAsia="한양신명조" w:hint="eastAsia"/>
        </w:rPr>
        <w:t xml:space="preserve">인당 </w:t>
      </w:r>
      <w:r>
        <w:rPr>
          <w:rFonts w:eastAsia="한양신명조"/>
        </w:rPr>
        <w:t>3</w:t>
      </w:r>
      <w:r>
        <w:rPr>
          <w:rFonts w:eastAsia="한양신명조" w:hint="eastAsia"/>
        </w:rPr>
        <w:t>명 이내의 수상후보자를 추천한다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ind w:left="800" w:hanging="800"/>
      </w:pPr>
      <w:r>
        <w:tab/>
      </w:r>
      <w:r>
        <w:rPr>
          <w:rFonts w:eastAsia="한양신명조" w:hint="eastAsia"/>
        </w:rPr>
        <w:t xml:space="preserve">② </w:t>
      </w:r>
      <w:proofErr w:type="spellStart"/>
      <w:r>
        <w:rPr>
          <w:rFonts w:eastAsia="한양신명조" w:hint="eastAsia"/>
        </w:rPr>
        <w:t>본상</w:t>
      </w:r>
      <w:proofErr w:type="spellEnd"/>
      <w:r>
        <w:rPr>
          <w:rFonts w:eastAsia="한양신명조" w:hint="eastAsia"/>
        </w:rPr>
        <w:t xml:space="preserve"> 수상후보자 추천인은 회원 학회장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의과대학장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학술원회원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 xml:space="preserve">역대 </w:t>
      </w:r>
      <w:proofErr w:type="spellStart"/>
      <w:r>
        <w:rPr>
          <w:rFonts w:eastAsia="한양신명조" w:hint="eastAsia"/>
        </w:rPr>
        <w:t>분쉬의학상</w:t>
      </w:r>
      <w:proofErr w:type="spellEnd"/>
      <w:r>
        <w:rPr>
          <w:rFonts w:eastAsia="한양신명조" w:hint="eastAsia"/>
        </w:rPr>
        <w:t xml:space="preserve"> 대상 수상자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운영위원회 전임 간사</w:t>
      </w:r>
      <w:r>
        <w:rPr>
          <w:rFonts w:eastAsia="한양신명조"/>
        </w:rPr>
        <w:t xml:space="preserve">,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고문 및 자문위원</w:t>
      </w:r>
      <w:r>
        <w:rPr>
          <w:rFonts w:eastAsia="한양신명조"/>
        </w:rPr>
        <w:t xml:space="preserve">, </w:t>
      </w:r>
      <w:proofErr w:type="spellStart"/>
      <w:r>
        <w:rPr>
          <w:rFonts w:eastAsia="한양신명조" w:hint="eastAsia"/>
        </w:rPr>
        <w:t>의과학</w:t>
      </w:r>
      <w:proofErr w:type="spellEnd"/>
      <w:r>
        <w:rPr>
          <w:rFonts w:eastAsia="한양신명조" w:hint="eastAsia"/>
        </w:rPr>
        <w:t xml:space="preserve"> 관련 교육기관장으로 구성한다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ind w:left="800" w:hanging="800"/>
      </w:pPr>
      <w:r>
        <w:tab/>
      </w:r>
      <w:r>
        <w:rPr>
          <w:rFonts w:eastAsia="한양신명조" w:hint="eastAsia"/>
        </w:rPr>
        <w:t xml:space="preserve">③ </w:t>
      </w:r>
      <w:proofErr w:type="spellStart"/>
      <w:r>
        <w:rPr>
          <w:rFonts w:eastAsia="한양신명조" w:hint="eastAsia"/>
        </w:rPr>
        <w:t>젊은의학자상</w:t>
      </w:r>
      <w:proofErr w:type="spellEnd"/>
      <w:r>
        <w:rPr>
          <w:rFonts w:eastAsia="한양신명조" w:hint="eastAsia"/>
        </w:rPr>
        <w:t xml:space="preserve"> 수상후보자는 별도의 추천과정 없이 본인의 응모로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rPr>
          <w:rFonts w:eastAsia="한양신명조"/>
        </w:rPr>
      </w:pPr>
    </w:p>
    <w:p w:rsidR="00AE0DB0" w:rsidRDefault="00AE0DB0" w:rsidP="00AE0DB0">
      <w:pPr>
        <w:pStyle w:val="a3"/>
        <w:spacing w:line="504" w:lineRule="auto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8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추천서 접수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매년 </w:t>
      </w:r>
      <w:r>
        <w:rPr>
          <w:rFonts w:eastAsia="한양신명조"/>
        </w:rPr>
        <w:t>5</w:t>
      </w:r>
      <w:r>
        <w:rPr>
          <w:rFonts w:eastAsia="한양신명조" w:hint="eastAsia"/>
        </w:rPr>
        <w:t xml:space="preserve">월 </w:t>
      </w:r>
      <w:r>
        <w:rPr>
          <w:rFonts w:eastAsia="한양신명조"/>
        </w:rPr>
        <w:t>15</w:t>
      </w:r>
      <w:r>
        <w:rPr>
          <w:rFonts w:eastAsia="한양신명조" w:hint="eastAsia"/>
        </w:rPr>
        <w:t xml:space="preserve">일부터 </w:t>
      </w:r>
      <w:r>
        <w:rPr>
          <w:rFonts w:eastAsia="한양신명조"/>
        </w:rPr>
        <w:t>7</w:t>
      </w:r>
      <w:r>
        <w:rPr>
          <w:rFonts w:eastAsia="한양신명조" w:hint="eastAsia"/>
        </w:rPr>
        <w:t xml:space="preserve">월 </w:t>
      </w:r>
      <w:r>
        <w:rPr>
          <w:rFonts w:eastAsia="한양신명조"/>
        </w:rPr>
        <w:t>15</w:t>
      </w:r>
      <w:r>
        <w:rPr>
          <w:rFonts w:eastAsia="한양신명조" w:hint="eastAsia"/>
        </w:rPr>
        <w:t>일 까지 수상후보자의 추천서를 접수한다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rPr>
          <w:rFonts w:eastAsia="한양신명조"/>
        </w:rPr>
      </w:pPr>
    </w:p>
    <w:p w:rsidR="00AE0DB0" w:rsidRDefault="00AE0DB0" w:rsidP="00AE0DB0">
      <w:pPr>
        <w:pStyle w:val="a3"/>
        <w:spacing w:line="504" w:lineRule="auto"/>
        <w:ind w:left="856" w:hanging="856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 xml:space="preserve">9 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운영위원회 구성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① 운영위원회는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회장</w:t>
      </w:r>
      <w:r>
        <w:rPr>
          <w:rFonts w:eastAsia="한양신명조"/>
        </w:rPr>
        <w:t xml:space="preserve">, </w:t>
      </w:r>
      <w:proofErr w:type="spellStart"/>
      <w:r>
        <w:rPr>
          <w:rFonts w:eastAsia="한양신명조" w:hint="eastAsia"/>
        </w:rPr>
        <w:t>의학회에서</w:t>
      </w:r>
      <w:proofErr w:type="spellEnd"/>
      <w:r>
        <w:rPr>
          <w:rFonts w:eastAsia="한양신명조" w:hint="eastAsia"/>
        </w:rPr>
        <w:t xml:space="preserve"> 추천하는 위원</w:t>
      </w:r>
      <w:r>
        <w:rPr>
          <w:rFonts w:eastAsia="한양신명조"/>
        </w:rPr>
        <w:t>(7</w:t>
      </w:r>
      <w:r>
        <w:rPr>
          <w:rFonts w:eastAsia="한양신명조" w:hint="eastAsia"/>
        </w:rPr>
        <w:t>명 이내</w:t>
      </w:r>
      <w:r>
        <w:rPr>
          <w:rFonts w:eastAsia="한양신명조"/>
        </w:rPr>
        <w:t xml:space="preserve">), </w:t>
      </w:r>
      <w:proofErr w:type="spellStart"/>
      <w:r>
        <w:rPr>
          <w:rFonts w:eastAsia="한양신명조" w:hint="eastAsia"/>
        </w:rPr>
        <w:t>한국베링거인겔하임</w:t>
      </w:r>
      <w:proofErr w:type="spellEnd"/>
      <w:r>
        <w:rPr>
          <w:rFonts w:eastAsia="한양신명조"/>
        </w:rPr>
        <w:t>(</w:t>
      </w:r>
      <w:r>
        <w:rPr>
          <w:rFonts w:eastAsia="한양신명조" w:hint="eastAsia"/>
        </w:rPr>
        <w:t>주</w:t>
      </w:r>
      <w:r>
        <w:rPr>
          <w:rFonts w:eastAsia="한양신명조"/>
        </w:rPr>
        <w:t>)</w:t>
      </w:r>
      <w:r>
        <w:rPr>
          <w:rFonts w:eastAsia="한양신명조" w:hint="eastAsia"/>
        </w:rPr>
        <w:t xml:space="preserve">에서 추천하는 위원 </w:t>
      </w:r>
      <w:r>
        <w:rPr>
          <w:rFonts w:eastAsia="한양신명조"/>
        </w:rPr>
        <w:t>1</w:t>
      </w:r>
      <w:r>
        <w:rPr>
          <w:rFonts w:eastAsia="한양신명조" w:hint="eastAsia"/>
        </w:rPr>
        <w:t>인으로 구성한다</w:t>
      </w:r>
      <w:r>
        <w:rPr>
          <w:rFonts w:eastAsia="한양신명조"/>
        </w:rPr>
        <w:t xml:space="preserve">. </w:t>
      </w:r>
      <w:r>
        <w:rPr>
          <w:rFonts w:eastAsia="한양신명조" w:hint="eastAsia"/>
        </w:rPr>
        <w:t>단</w:t>
      </w:r>
      <w:r>
        <w:rPr>
          <w:rFonts w:eastAsia="한양신명조"/>
        </w:rPr>
        <w:t xml:space="preserve">, </w:t>
      </w:r>
      <w:proofErr w:type="spellStart"/>
      <w:r>
        <w:rPr>
          <w:rFonts w:eastAsia="한양신명조" w:hint="eastAsia"/>
        </w:rPr>
        <w:t>한국베링거인겔하임</w:t>
      </w:r>
      <w:proofErr w:type="spellEnd"/>
      <w:r>
        <w:rPr>
          <w:rFonts w:eastAsia="한양신명조"/>
        </w:rPr>
        <w:t>(</w:t>
      </w:r>
      <w:r>
        <w:rPr>
          <w:rFonts w:eastAsia="한양신명조" w:hint="eastAsia"/>
        </w:rPr>
        <w:t>주</w:t>
      </w:r>
      <w:r>
        <w:rPr>
          <w:rFonts w:eastAsia="한양신명조"/>
        </w:rPr>
        <w:t>)</w:t>
      </w:r>
      <w:r>
        <w:rPr>
          <w:rFonts w:eastAsia="한양신명조" w:hint="eastAsia"/>
        </w:rPr>
        <w:t>에서 추천하는 인사는 수상자를 선정하는 투표권은 없다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ind w:left="800" w:hanging="800"/>
      </w:pPr>
      <w:r>
        <w:tab/>
      </w:r>
      <w:r>
        <w:rPr>
          <w:rFonts w:eastAsia="한양신명조" w:hint="eastAsia"/>
        </w:rPr>
        <w:t xml:space="preserve">② 운영위원회 위원의 임기는 </w:t>
      </w:r>
      <w:r>
        <w:rPr>
          <w:rFonts w:eastAsia="한양신명조"/>
        </w:rPr>
        <w:t>3</w:t>
      </w:r>
      <w:r>
        <w:rPr>
          <w:rFonts w:eastAsia="한양신명조" w:hint="eastAsia"/>
        </w:rPr>
        <w:t xml:space="preserve">년으로 하되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이사회에서 선임하여 회장이 위촉하며 연임할 수 있다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</w:pPr>
      <w:r>
        <w:tab/>
      </w:r>
      <w:r>
        <w:rPr>
          <w:rFonts w:eastAsia="한양신명조" w:hint="eastAsia"/>
        </w:rPr>
        <w:t>③ 보궐위원의 임기는 전임자의 잔임 기간으로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</w:pPr>
      <w:r>
        <w:tab/>
      </w:r>
      <w:r>
        <w:rPr>
          <w:rFonts w:eastAsia="한양신명조" w:hint="eastAsia"/>
        </w:rPr>
        <w:t xml:space="preserve">④ </w:t>
      </w:r>
      <w:proofErr w:type="spellStart"/>
      <w:r>
        <w:rPr>
          <w:rFonts w:eastAsia="한양신명조" w:hint="eastAsia"/>
        </w:rPr>
        <w:t>당연직</w:t>
      </w:r>
      <w:proofErr w:type="spellEnd"/>
      <w:r>
        <w:rPr>
          <w:rFonts w:eastAsia="한양신명조" w:hint="eastAsia"/>
        </w:rPr>
        <w:t xml:space="preserve"> 운영위원인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회장의 임기는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</w:t>
      </w:r>
      <w:proofErr w:type="spellStart"/>
      <w:r>
        <w:rPr>
          <w:rFonts w:eastAsia="한양신명조" w:hint="eastAsia"/>
        </w:rPr>
        <w:t>해당직의</w:t>
      </w:r>
      <w:proofErr w:type="spellEnd"/>
      <w:r>
        <w:rPr>
          <w:rFonts w:eastAsia="한양신명조" w:hint="eastAsia"/>
        </w:rPr>
        <w:t xml:space="preserve"> 임기로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</w:pPr>
      <w:r>
        <w:tab/>
      </w:r>
      <w:r>
        <w:rPr>
          <w:rFonts w:eastAsia="한양신명조" w:hint="eastAsia"/>
        </w:rPr>
        <w:t>⑤ 운영위원회 위원장은 위원 중에서 호선으로 선임한다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rPr>
          <w:rFonts w:eastAsia="한양신명조"/>
        </w:rPr>
      </w:pPr>
    </w:p>
    <w:p w:rsidR="00AE0DB0" w:rsidRDefault="00AE0DB0" w:rsidP="00AE0DB0">
      <w:pPr>
        <w:pStyle w:val="a3"/>
        <w:spacing w:line="504" w:lineRule="auto"/>
        <w:ind w:left="830" w:hanging="830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>10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심사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① 운영위원회는 추천된 수상후보자에 대한 업적심사를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학술위원회에 위촉한다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ind w:left="800" w:hanging="800"/>
      </w:pPr>
      <w:r>
        <w:tab/>
      </w:r>
      <w:r>
        <w:rPr>
          <w:rFonts w:eastAsia="한양신명조" w:hint="eastAsia"/>
        </w:rPr>
        <w:t xml:space="preserve">② 운영위원회는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학술위원회에서 제출한 심사 결과를 중심으로 수상 대상자를 선정하여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이사회에 추천한다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ind w:left="800" w:hanging="800"/>
      </w:pPr>
      <w:r>
        <w:tab/>
      </w:r>
      <w:r>
        <w:rPr>
          <w:rFonts w:eastAsia="한양신명조" w:hint="eastAsia"/>
        </w:rPr>
        <w:t xml:space="preserve">③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학술위원회 위원장</w:t>
      </w:r>
      <w:r>
        <w:rPr>
          <w:rFonts w:eastAsia="한양신명조"/>
        </w:rPr>
        <w:t>(</w:t>
      </w:r>
      <w:r>
        <w:rPr>
          <w:rFonts w:eastAsia="한양신명조" w:hint="eastAsia"/>
        </w:rPr>
        <w:t>학술진흥이사</w:t>
      </w:r>
      <w:r>
        <w:rPr>
          <w:rFonts w:eastAsia="한양신명조"/>
        </w:rPr>
        <w:t>)</w:t>
      </w:r>
      <w:r>
        <w:rPr>
          <w:rFonts w:eastAsia="한양신명조" w:hint="eastAsia"/>
        </w:rPr>
        <w:t>은 운영위원회에 참석하여 수상자 선정에 필요한 전반적인 수상 후보자 업적 자료를 운영위원회에 제출하여야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</w:pPr>
      <w:r>
        <w:tab/>
      </w:r>
      <w:r>
        <w:rPr>
          <w:rFonts w:eastAsia="한양신명조" w:hint="eastAsia"/>
        </w:rPr>
        <w:t>④ 기타 심사에 필요한 사항은 따로 정한다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rPr>
          <w:rFonts w:eastAsia="한양신명조"/>
        </w:rPr>
      </w:pPr>
    </w:p>
    <w:p w:rsidR="00AE0DB0" w:rsidRDefault="00AE0DB0" w:rsidP="00AE0DB0">
      <w:pPr>
        <w:pStyle w:val="a3"/>
        <w:spacing w:line="504" w:lineRule="auto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>11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수상자 결정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수상자는 운영위원회의 추천에 의해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이사회에서 최종 결정한다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rPr>
          <w:rFonts w:eastAsia="한양신명조"/>
        </w:rPr>
      </w:pPr>
    </w:p>
    <w:p w:rsidR="00AE0DB0" w:rsidRDefault="00AE0DB0" w:rsidP="00AE0DB0">
      <w:pPr>
        <w:pStyle w:val="a3"/>
        <w:spacing w:line="504" w:lineRule="auto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>12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상의 수여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>① 상은 상패와 메달 및 상금으로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</w:pPr>
      <w:r>
        <w:tab/>
      </w:r>
      <w:r>
        <w:rPr>
          <w:rFonts w:eastAsia="한양신명조" w:hint="eastAsia"/>
        </w:rPr>
        <w:t xml:space="preserve">② </w:t>
      </w:r>
      <w:proofErr w:type="spellStart"/>
      <w:r>
        <w:rPr>
          <w:rFonts w:eastAsia="한양신명조" w:hint="eastAsia"/>
        </w:rPr>
        <w:t>본상의</w:t>
      </w:r>
      <w:proofErr w:type="spellEnd"/>
      <w:r>
        <w:rPr>
          <w:rFonts w:eastAsia="한양신명조" w:hint="eastAsia"/>
        </w:rPr>
        <w:t xml:space="preserve"> 상금과 </w:t>
      </w:r>
      <w:proofErr w:type="spellStart"/>
      <w:r>
        <w:rPr>
          <w:rFonts w:eastAsia="한양신명조" w:hint="eastAsia"/>
        </w:rPr>
        <w:t>젊은의학자상의</w:t>
      </w:r>
      <w:proofErr w:type="spellEnd"/>
      <w:r>
        <w:rPr>
          <w:rFonts w:eastAsia="한양신명조" w:hint="eastAsia"/>
        </w:rPr>
        <w:t xml:space="preserve"> 상금은 각각 </w:t>
      </w:r>
      <w:r>
        <w:rPr>
          <w:rFonts w:eastAsia="한양신명조"/>
        </w:rPr>
        <w:t>5,000</w:t>
      </w:r>
      <w:r>
        <w:rPr>
          <w:rFonts w:eastAsia="한양신명조" w:hint="eastAsia"/>
        </w:rPr>
        <w:t xml:space="preserve">만원과 </w:t>
      </w:r>
      <w:r>
        <w:rPr>
          <w:rFonts w:eastAsia="한양신명조"/>
        </w:rPr>
        <w:t>2,000</w:t>
      </w:r>
      <w:r>
        <w:rPr>
          <w:rFonts w:eastAsia="한양신명조" w:hint="eastAsia"/>
        </w:rPr>
        <w:t>만원으로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ind w:left="800" w:hanging="800"/>
      </w:pPr>
      <w:r>
        <w:tab/>
      </w:r>
      <w:r>
        <w:rPr>
          <w:rFonts w:eastAsia="한양신명조" w:hint="eastAsia"/>
        </w:rPr>
        <w:t xml:space="preserve">③ 상패는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회장이 수여하고 메달 및 상금은 </w:t>
      </w:r>
      <w:proofErr w:type="spellStart"/>
      <w:r>
        <w:rPr>
          <w:rFonts w:eastAsia="한양신명조" w:hint="eastAsia"/>
        </w:rPr>
        <w:t>한국베링거인겔하임</w:t>
      </w:r>
      <w:proofErr w:type="spellEnd"/>
      <w:r>
        <w:rPr>
          <w:rFonts w:eastAsia="한양신명조"/>
        </w:rPr>
        <w:t>(</w:t>
      </w:r>
      <w:r>
        <w:rPr>
          <w:rFonts w:eastAsia="한양신명조" w:hint="eastAsia"/>
        </w:rPr>
        <w:t>주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>대표이사가 수여한다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504" w:lineRule="auto"/>
        <w:rPr>
          <w:rFonts w:eastAsia="한양신명조"/>
        </w:rPr>
      </w:pPr>
    </w:p>
    <w:p w:rsidR="00AE0DB0" w:rsidRDefault="00AE0DB0" w:rsidP="00AE0DB0">
      <w:pPr>
        <w:pStyle w:val="a3"/>
        <w:spacing w:line="504" w:lineRule="auto"/>
        <w:ind w:left="826" w:hanging="826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>13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시상일 및 장소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시상은 매년 </w:t>
      </w:r>
      <w:r>
        <w:rPr>
          <w:rFonts w:eastAsia="한양신명조"/>
        </w:rPr>
        <w:t>11</w:t>
      </w:r>
      <w:r>
        <w:rPr>
          <w:rFonts w:eastAsia="한양신명조" w:hint="eastAsia"/>
        </w:rPr>
        <w:t xml:space="preserve">월중에 시행하며 시상일 및 장소는 운영위원회에서 정하여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이사회의 승인을 받는다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  <w:ind w:left="804" w:hanging="804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>14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수상자의 의무</w:t>
      </w:r>
      <w:r>
        <w:rPr>
          <w:rFonts w:eastAsia="한양신명조"/>
        </w:rPr>
        <w:t xml:space="preserve">) </w:t>
      </w:r>
      <w:proofErr w:type="spellStart"/>
      <w:r>
        <w:rPr>
          <w:rFonts w:eastAsia="한양신명조" w:hint="eastAsia"/>
        </w:rPr>
        <w:t>본상</w:t>
      </w:r>
      <w:proofErr w:type="spellEnd"/>
      <w:r>
        <w:rPr>
          <w:rFonts w:eastAsia="한양신명조" w:hint="eastAsia"/>
        </w:rPr>
        <w:t xml:space="preserve"> 수상자는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회장이 지정하는 일시</w:t>
      </w:r>
      <w:r>
        <w:rPr>
          <w:rFonts w:eastAsia="한양신명조"/>
        </w:rPr>
        <w:t xml:space="preserve">, </w:t>
      </w:r>
      <w:r>
        <w:rPr>
          <w:rFonts w:eastAsia="한양신명조" w:hint="eastAsia"/>
        </w:rPr>
        <w:t>장소에서 대표 연구업적에 관한 발표회를 가져야 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>15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proofErr w:type="spellStart"/>
      <w:r>
        <w:rPr>
          <w:rFonts w:eastAsia="한양신명조" w:hint="eastAsia"/>
        </w:rPr>
        <w:t>심사료</w:t>
      </w:r>
      <w:proofErr w:type="spellEnd"/>
      <w:r>
        <w:rPr>
          <w:rFonts w:eastAsia="한양신명조" w:hint="eastAsia"/>
        </w:rPr>
        <w:t xml:space="preserve"> 지급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운영위원회 위원 및 심사위원에게는 소정의 </w:t>
      </w:r>
      <w:proofErr w:type="spellStart"/>
      <w:r>
        <w:rPr>
          <w:rFonts w:eastAsia="한양신명조" w:hint="eastAsia"/>
        </w:rPr>
        <w:t>심사료를</w:t>
      </w:r>
      <w:proofErr w:type="spellEnd"/>
      <w:r>
        <w:rPr>
          <w:rFonts w:eastAsia="한양신명조" w:hint="eastAsia"/>
        </w:rPr>
        <w:t xml:space="preserve"> 지급한다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  <w:ind w:left="812" w:hanging="812"/>
      </w:pPr>
      <w:r>
        <w:rPr>
          <w:rFonts w:eastAsia="한양신명조" w:hint="eastAsia"/>
        </w:rPr>
        <w:t xml:space="preserve">제 </w:t>
      </w:r>
      <w:r>
        <w:rPr>
          <w:rFonts w:eastAsia="한양신명조"/>
        </w:rPr>
        <w:t>16</w:t>
      </w:r>
      <w:r>
        <w:rPr>
          <w:rFonts w:eastAsia="한양신명조" w:hint="eastAsia"/>
        </w:rPr>
        <w:t xml:space="preserve">조 </w:t>
      </w:r>
      <w:r>
        <w:rPr>
          <w:rFonts w:eastAsia="한양신명조"/>
        </w:rPr>
        <w:t>(</w:t>
      </w:r>
      <w:r>
        <w:rPr>
          <w:rFonts w:eastAsia="한양신명조" w:hint="eastAsia"/>
        </w:rPr>
        <w:t>준용내규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>이 규정에 규정되지 아니한 사항은 일반관례와 운영위원회의 결의에 따라 별도로 정할 수 있다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wordWrap/>
        <w:spacing w:line="480" w:lineRule="auto"/>
        <w:jc w:val="center"/>
      </w:pPr>
      <w:r>
        <w:rPr>
          <w:rFonts w:eastAsia="한양신명조" w:hint="eastAsia"/>
        </w:rPr>
        <w:t>부 칙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  <w:ind w:left="262" w:hanging="262"/>
      </w:pPr>
      <w:r>
        <w:rPr>
          <w:rFonts w:eastAsia="한양신명조"/>
        </w:rPr>
        <w:t>1. (</w:t>
      </w:r>
      <w:r>
        <w:rPr>
          <w:rFonts w:eastAsia="한양신명조" w:hint="eastAsia"/>
        </w:rPr>
        <w:t>시행일</w:t>
      </w:r>
      <w:r>
        <w:rPr>
          <w:rFonts w:eastAsia="한양신명조"/>
        </w:rPr>
        <w:t xml:space="preserve">) </w:t>
      </w:r>
      <w:r>
        <w:rPr>
          <w:rFonts w:eastAsia="한양신명조" w:hint="eastAsia"/>
        </w:rPr>
        <w:t xml:space="preserve">이 규정은 </w:t>
      </w:r>
      <w:proofErr w:type="spellStart"/>
      <w:r>
        <w:rPr>
          <w:rFonts w:eastAsia="한양신명조" w:hint="eastAsia"/>
        </w:rPr>
        <w:t>의학회와</w:t>
      </w:r>
      <w:proofErr w:type="spellEnd"/>
      <w:r>
        <w:rPr>
          <w:rFonts w:eastAsia="한양신명조" w:hint="eastAsia"/>
        </w:rPr>
        <w:t xml:space="preserve"> </w:t>
      </w:r>
      <w:proofErr w:type="spellStart"/>
      <w:r>
        <w:rPr>
          <w:rFonts w:eastAsia="한양신명조" w:hint="eastAsia"/>
        </w:rPr>
        <w:t>한국베링거인겔하임</w:t>
      </w:r>
      <w:proofErr w:type="spellEnd"/>
      <w:r>
        <w:rPr>
          <w:rFonts w:eastAsia="한양신명조" w:hint="eastAsia"/>
        </w:rPr>
        <w:t xml:space="preserve"> 주식회사가 공동으로 서명한 날로부터 시행한다</w:t>
      </w:r>
      <w:r>
        <w:rPr>
          <w:rFonts w:eastAsia="한양신명조"/>
        </w:rPr>
        <w:t>.</w:t>
      </w:r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AE0DB0" w:rsidRDefault="00AE0DB0" w:rsidP="00AE0DB0">
      <w:pPr>
        <w:pStyle w:val="a3"/>
        <w:spacing w:line="480" w:lineRule="auto"/>
      </w:pPr>
      <w:r>
        <w:rPr>
          <w:rFonts w:eastAsia="한양신명조"/>
        </w:rPr>
        <w:t xml:space="preserve">2. </w:t>
      </w:r>
      <w:r>
        <w:rPr>
          <w:rFonts w:eastAsia="한양신명조" w:hint="eastAsia"/>
        </w:rPr>
        <w:t xml:space="preserve">이 규정은 </w:t>
      </w:r>
      <w:proofErr w:type="spellStart"/>
      <w:r>
        <w:rPr>
          <w:rFonts w:eastAsia="한양신명조" w:hint="eastAsia"/>
        </w:rPr>
        <w:t>의학회</w:t>
      </w:r>
      <w:proofErr w:type="spellEnd"/>
      <w:r>
        <w:rPr>
          <w:rFonts w:eastAsia="한양신명조" w:hint="eastAsia"/>
        </w:rPr>
        <w:t xml:space="preserve"> 이사회의 인준을 받은 날부터 시행한다</w:t>
      </w:r>
      <w:r>
        <w:rPr>
          <w:rFonts w:eastAsia="한양신명조"/>
        </w:rPr>
        <w:t>.</w:t>
      </w:r>
      <w:bookmarkEnd w:id="0"/>
    </w:p>
    <w:p w:rsidR="00AE0DB0" w:rsidRDefault="00AE0DB0" w:rsidP="00AE0DB0">
      <w:pPr>
        <w:pStyle w:val="a3"/>
        <w:spacing w:line="480" w:lineRule="auto"/>
        <w:rPr>
          <w:rFonts w:eastAsia="한양신명조"/>
        </w:rPr>
      </w:pPr>
    </w:p>
    <w:p w:rsidR="00FB0CB3" w:rsidRDefault="00FB0CB3" w:rsidP="00AE0DB0">
      <w:pPr>
        <w:pStyle w:val="a3"/>
        <w:spacing w:line="480" w:lineRule="auto"/>
        <w:rPr>
          <w:rFonts w:eastAsia="한양신명조"/>
        </w:rPr>
      </w:pPr>
    </w:p>
    <w:p w:rsidR="00FB0CB3" w:rsidRDefault="00FB0CB3" w:rsidP="00AE0DB0">
      <w:pPr>
        <w:pStyle w:val="a3"/>
        <w:spacing w:line="480" w:lineRule="auto"/>
        <w:rPr>
          <w:rFonts w:eastAsia="한양신명조" w:hint="eastAsia"/>
        </w:rPr>
      </w:pPr>
    </w:p>
    <w:p w:rsidR="00FB0CB3" w:rsidRDefault="00FB0CB3" w:rsidP="00AE0DB0">
      <w:pPr>
        <w:pStyle w:val="a3"/>
        <w:spacing w:line="480" w:lineRule="auto"/>
        <w:rPr>
          <w:rFonts w:eastAsia="한양신명조"/>
        </w:rPr>
      </w:pPr>
    </w:p>
    <w:p w:rsidR="00FB0CB3" w:rsidRDefault="00FB0CB3" w:rsidP="00AE0DB0">
      <w:pPr>
        <w:pStyle w:val="a3"/>
        <w:spacing w:line="480" w:lineRule="auto"/>
        <w:rPr>
          <w:rFonts w:eastAsia="한양신명조"/>
        </w:rPr>
      </w:pPr>
    </w:p>
    <w:p w:rsidR="00FB0CB3" w:rsidRDefault="00FB0CB3" w:rsidP="00AE0DB0">
      <w:pPr>
        <w:pStyle w:val="a3"/>
        <w:spacing w:line="480" w:lineRule="auto"/>
        <w:rPr>
          <w:rFonts w:eastAsia="한양신명조"/>
        </w:rPr>
      </w:pPr>
    </w:p>
    <w:tbl>
      <w:tblPr>
        <w:tblOverlap w:val="never"/>
        <w:tblW w:w="90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148"/>
        <w:gridCol w:w="2071"/>
        <w:gridCol w:w="1479"/>
        <w:gridCol w:w="592"/>
        <w:gridCol w:w="2076"/>
      </w:tblGrid>
      <w:tr w:rsidR="00FB0CB3" w:rsidRPr="007C23C7" w:rsidTr="00FB0CB3">
        <w:trPr>
          <w:trHeight w:val="766"/>
          <w:jc w:val="center"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lastRenderedPageBreak/>
              <w:t>(</w:t>
            </w: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별표 </w:t>
            </w: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1)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32"/>
              </w:rPr>
            </w:pPr>
            <w:r w:rsidRPr="007C23C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</w:rPr>
              <w:t>분 쉬 의 학 상 추 천 서</w:t>
            </w: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635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대 한 의 학 회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접수일 </w:t>
            </w: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. .</w:t>
            </w: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bookmarkStart w:id="1" w:name="_GoBack"/>
        <w:bookmarkEnd w:id="1"/>
      </w:tr>
      <w:tr w:rsidR="00FB0CB3" w:rsidRPr="007C23C7" w:rsidTr="00FB0CB3">
        <w:trPr>
          <w:trHeight w:val="4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소 속 및 직 위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전 화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7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대 표 연 구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업 적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110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추 천 이 유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피추천인의</w:t>
            </w:r>
            <w:proofErr w:type="spellEnd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연구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업적을 중심으로</w:t>
            </w: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소 속 및 직 위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전 화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7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대 표 연 구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업 적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110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추 천 이 유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피추천인의</w:t>
            </w:r>
            <w:proofErr w:type="spellEnd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연구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업적을 중심으로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소 속 및 직 위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4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전 화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7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대 표 연 구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업 적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110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CB3" w:rsidRPr="007C23C7" w:rsidRDefault="00FB0CB3" w:rsidP="00242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추 천 이 유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피추천인의</w:t>
            </w:r>
            <w:proofErr w:type="spellEnd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연구</w:t>
            </w:r>
          </w:p>
          <w:p w:rsidR="00FB0CB3" w:rsidRPr="007C23C7" w:rsidRDefault="00FB0CB3" w:rsidP="00242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업적을 중심으로</w:t>
            </w: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0CB3" w:rsidRPr="007C23C7" w:rsidTr="00FB0CB3">
        <w:trPr>
          <w:trHeight w:val="2058"/>
          <w:jc w:val="center"/>
        </w:trPr>
        <w:tc>
          <w:tcPr>
            <w:tcW w:w="9018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0CB3" w:rsidRPr="007C23C7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※ 추천인은 추천사실에 대하여 엄격한 비밀을 지켜 주시기 바랍니다</w:t>
            </w: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B0CB3" w:rsidRPr="0028312D" w:rsidRDefault="00FB0CB3" w:rsidP="00242EA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FB0CB3" w:rsidRPr="007C23C7" w:rsidRDefault="00FB0CB3" w:rsidP="00242EA9">
            <w:pPr>
              <w:snapToGrid w:val="0"/>
              <w:spacing w:after="0" w:line="240" w:lineRule="auto"/>
              <w:ind w:firstLineChars="3200" w:firstLine="57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추 천 </w:t>
            </w:r>
            <w:proofErr w:type="gramStart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인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</w:p>
          <w:p w:rsidR="00FB0CB3" w:rsidRPr="007C23C7" w:rsidRDefault="00FB0CB3" w:rsidP="00242EA9">
            <w:pPr>
              <w:snapToGrid w:val="0"/>
              <w:spacing w:after="0" w:line="240" w:lineRule="auto"/>
              <w:ind w:firstLineChars="3200" w:firstLine="57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성 </w:t>
            </w:r>
            <w:proofErr w:type="gramStart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명 </w:t>
            </w: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인</w:t>
            </w: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B0CB3" w:rsidRPr="007C23C7" w:rsidRDefault="00FB0CB3" w:rsidP="00242EA9">
            <w:pPr>
              <w:snapToGrid w:val="0"/>
              <w:spacing w:after="0" w:line="240" w:lineRule="auto"/>
              <w:ind w:firstLineChars="3200" w:firstLine="57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소 속 및 직 </w:t>
            </w:r>
            <w:proofErr w:type="gramStart"/>
            <w:r w:rsidRPr="007C23C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위 </w:t>
            </w:r>
            <w:r w:rsidRPr="007C23C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</w:p>
        </w:tc>
      </w:tr>
    </w:tbl>
    <w:p w:rsidR="002E11ED" w:rsidRPr="00FB0CB3" w:rsidRDefault="002E11ED"/>
    <w:sectPr w:rsidR="002E11ED" w:rsidRPr="00FB0CB3" w:rsidSect="00FB0CB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0"/>
    <w:rsid w:val="002E11ED"/>
    <w:rsid w:val="00AE0DB0"/>
    <w:rsid w:val="00F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35D2-29CB-4EE4-8879-110A2CA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0DB0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KAMS13</dc:creator>
  <cp:keywords/>
  <dc:description/>
  <cp:lastModifiedBy>이한별</cp:lastModifiedBy>
  <cp:revision>2</cp:revision>
  <dcterms:created xsi:type="dcterms:W3CDTF">2020-10-19T07:00:00Z</dcterms:created>
  <dcterms:modified xsi:type="dcterms:W3CDTF">2020-10-22T04:43:00Z</dcterms:modified>
</cp:coreProperties>
</file>